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94A1B" w:rsidR="00431D3F" w:rsidP="00431D3F" w:rsidRDefault="00431D3F" w14:paraId="5B712835" w14:textId="77777777">
      <w:pPr>
        <w:pStyle w:val="Header1"/>
        <w:tabs>
          <w:tab w:val="clear" w:pos="4153"/>
          <w:tab w:val="clear" w:pos="8306"/>
          <w:tab w:val="left" w:pos="3303"/>
        </w:tabs>
        <w:ind w:right="-999"/>
        <w:rPr>
          <w:rFonts w:asciiTheme="minorHAnsi" w:hAnsiTheme="minorHAnsi" w:cstheme="minorHAnsi"/>
          <w:b/>
          <w:sz w:val="20"/>
        </w:rPr>
      </w:pPr>
      <w:r w:rsidRPr="00194A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0EF1DB" wp14:editId="48613E1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655" cy="1047750"/>
            <wp:effectExtent l="0" t="0" r="0" b="0"/>
            <wp:wrapNone/>
            <wp:docPr id="289583296" name="Picture 1" descr="A logo for a skat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83296" name="Picture 1" descr="A logo for a skating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A1B">
        <w:rPr>
          <w:rFonts w:asciiTheme="minorHAnsi" w:hAnsiTheme="minorHAnsi" w:cstheme="minorHAnsi"/>
          <w:b/>
          <w:sz w:val="20"/>
        </w:rPr>
        <w:t xml:space="preserve"> </w:t>
      </w:r>
    </w:p>
    <w:p w:rsidRPr="00194A1B" w:rsidR="00431D3F" w:rsidP="00431D3F" w:rsidRDefault="00431D3F" w14:paraId="1F207244" w14:textId="77777777">
      <w:pPr>
        <w:pStyle w:val="Heading1AA"/>
        <w:ind w:right="-999"/>
        <w:rPr>
          <w:rFonts w:asciiTheme="minorHAnsi" w:hAnsiTheme="minorHAnsi" w:cstheme="minorHAnsi"/>
          <w:b/>
          <w:color w:val="auto"/>
          <w:sz w:val="20"/>
        </w:rPr>
      </w:pPr>
    </w:p>
    <w:p w:rsidRPr="00194A1B" w:rsidR="00431D3F" w:rsidP="00431D3F" w:rsidRDefault="00431D3F" w14:paraId="3ACC5B97" w14:textId="3312D65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194A1B">
        <w:rPr>
          <w:rFonts w:asciiTheme="minorHAnsi" w:hAnsiTheme="minorHAnsi" w:cstheme="minorHAnsi"/>
          <w:b/>
          <w:color w:val="auto"/>
          <w:sz w:val="24"/>
          <w:szCs w:val="24"/>
        </w:rPr>
        <w:t>FSSC Board Meeting – Executive and Head Coaches</w:t>
      </w:r>
      <w:r w:rsidRPr="00194A1B">
        <w:rPr>
          <w:rFonts w:asciiTheme="minorHAnsi" w:hAnsiTheme="minorHAnsi" w:cstheme="minorHAnsi"/>
          <w:b/>
          <w:sz w:val="24"/>
          <w:szCs w:val="24"/>
        </w:rPr>
        <w:br/>
      </w:r>
      <w:r w:rsidRPr="00194A1B" w:rsidR="00194A1B">
        <w:rPr>
          <w:rFonts w:asciiTheme="minorHAnsi" w:hAnsiTheme="minorHAnsi" w:cstheme="minorHAnsi"/>
          <w:bCs/>
          <w:sz w:val="24"/>
          <w:szCs w:val="24"/>
        </w:rPr>
        <w:t xml:space="preserve">Tuesday </w:t>
      </w:r>
      <w:r w:rsidR="00C517FB">
        <w:rPr>
          <w:rFonts w:asciiTheme="minorHAnsi" w:hAnsiTheme="minorHAnsi" w:cstheme="minorHAnsi"/>
          <w:bCs/>
          <w:sz w:val="24"/>
          <w:szCs w:val="24"/>
        </w:rPr>
        <w:t>December 10</w:t>
      </w:r>
      <w:proofErr w:type="gramStart"/>
      <w:r w:rsidRPr="00194A1B" w:rsidR="00194A1B">
        <w:rPr>
          <w:rFonts w:asciiTheme="minorHAnsi" w:hAnsiTheme="minorHAnsi" w:cstheme="minorHAnsi"/>
          <w:bCs/>
          <w:sz w:val="24"/>
          <w:szCs w:val="24"/>
        </w:rPr>
        <w:t xml:space="preserve"> 2024</w:t>
      </w:r>
      <w:proofErr w:type="gramEnd"/>
      <w:r w:rsidRPr="00194A1B" w:rsidR="00194A1B">
        <w:rPr>
          <w:rFonts w:asciiTheme="minorHAnsi" w:hAnsiTheme="minorHAnsi" w:cstheme="minorHAnsi"/>
          <w:bCs/>
          <w:sz w:val="24"/>
          <w:szCs w:val="24"/>
        </w:rPr>
        <w:t>-6:</w:t>
      </w:r>
      <w:r w:rsidR="0087765C">
        <w:rPr>
          <w:rFonts w:asciiTheme="minorHAnsi" w:hAnsiTheme="minorHAnsi" w:cstheme="minorHAnsi"/>
          <w:bCs/>
          <w:sz w:val="24"/>
          <w:szCs w:val="24"/>
        </w:rPr>
        <w:t xml:space="preserve">30 </w:t>
      </w:r>
      <w:r w:rsidRPr="00194A1B" w:rsidR="00194A1B">
        <w:rPr>
          <w:rFonts w:asciiTheme="minorHAnsi" w:hAnsiTheme="minorHAnsi" w:cstheme="minorHAnsi"/>
          <w:bCs/>
          <w:sz w:val="24"/>
          <w:szCs w:val="24"/>
        </w:rPr>
        <w:t>pm</w:t>
      </w:r>
    </w:p>
    <w:p w:rsidRPr="00194A1B" w:rsidR="00431D3F" w:rsidP="00431D3F" w:rsidRDefault="00194A1B" w14:paraId="4CE2953C" w14:textId="0039B1CB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194A1B">
        <w:rPr>
          <w:rFonts w:asciiTheme="minorHAnsi" w:hAnsiTheme="minorHAnsi" w:cstheme="minorHAnsi"/>
          <w:bCs/>
          <w:sz w:val="24"/>
          <w:szCs w:val="24"/>
        </w:rPr>
        <w:t>Fort Saskatchewan Library</w:t>
      </w:r>
    </w:p>
    <w:p w:rsidRPr="00194A1B" w:rsidR="00431D3F" w:rsidP="00431D3F" w:rsidRDefault="00431D3F" w14:paraId="2B83EF6C" w14:textId="77777777">
      <w:pPr>
        <w:ind w:right="-999"/>
        <w:jc w:val="center"/>
        <w:rPr>
          <w:rFonts w:asciiTheme="minorHAnsi" w:hAnsiTheme="minorHAnsi" w:cstheme="minorHAnsi"/>
        </w:rPr>
      </w:pPr>
    </w:p>
    <w:p w:rsidRPr="00194A1B" w:rsidR="00431D3F" w:rsidP="00431D3F" w:rsidRDefault="00431D3F" w14:paraId="23CB3B4E" w14:textId="12DC655A">
      <w:pPr>
        <w:ind w:right="-999"/>
        <w:rPr>
          <w:rFonts w:asciiTheme="minorHAnsi" w:hAnsiTheme="minorHAnsi" w:cstheme="minorHAnsi"/>
        </w:rPr>
      </w:pPr>
    </w:p>
    <w:p w:rsidR="002A28EB" w:rsidP="003F4A8A" w:rsidRDefault="00431D3F" w14:paraId="4E10AC7C" w14:textId="70EBFD56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194A1B">
        <w:rPr>
          <w:rFonts w:asciiTheme="minorHAnsi" w:hAnsiTheme="minorHAnsi" w:cstheme="minorHAnsi"/>
          <w:b/>
        </w:rPr>
        <w:t xml:space="preserve">Attendance: </w:t>
      </w:r>
      <w:r w:rsidR="003747E8">
        <w:rPr>
          <w:rFonts w:asciiTheme="minorHAnsi" w:hAnsiTheme="minorHAnsi" w:cstheme="minorHAnsi"/>
          <w:b/>
        </w:rPr>
        <w:t>Carys, Hunter, Jenn, Heather, Julie-Anne, Erin, Kerri, Shawnene</w:t>
      </w:r>
    </w:p>
    <w:p w:rsidRPr="00194A1B" w:rsidR="003F4A8A" w:rsidP="003F4A8A" w:rsidRDefault="003F4A8A" w14:paraId="2C8756EC" w14:textId="77777777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:rsidRPr="003F4A8A" w:rsidR="003F3FBF" w:rsidP="003F3FBF" w:rsidRDefault="00431D3F" w14:paraId="43DBC2E1" w14:textId="6D3E8268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3F4A8A">
        <w:rPr>
          <w:rFonts w:asciiTheme="minorHAnsi" w:hAnsiTheme="minorHAnsi" w:cstheme="minorHAnsi"/>
          <w:b/>
        </w:rPr>
        <w:t xml:space="preserve">Call to Order </w:t>
      </w:r>
      <w:r w:rsidRPr="003F4A8A" w:rsidR="006527AB">
        <w:rPr>
          <w:rFonts w:asciiTheme="minorHAnsi" w:hAnsiTheme="minorHAnsi" w:cstheme="minorHAnsi"/>
          <w:b/>
        </w:rPr>
        <w:t>–</w:t>
      </w:r>
      <w:r w:rsidRPr="003F4A8A" w:rsidR="00442167">
        <w:rPr>
          <w:rFonts w:asciiTheme="minorHAnsi" w:hAnsiTheme="minorHAnsi" w:cstheme="minorHAnsi"/>
          <w:b/>
        </w:rPr>
        <w:t xml:space="preserve"> </w:t>
      </w:r>
      <w:r w:rsidR="003747E8">
        <w:rPr>
          <w:rFonts w:asciiTheme="minorHAnsi" w:hAnsiTheme="minorHAnsi" w:cstheme="minorHAnsi"/>
          <w:b/>
        </w:rPr>
        <w:t>6:30 pm</w:t>
      </w:r>
    </w:p>
    <w:p w:rsidRPr="00194A1B" w:rsidR="003F3FBF" w:rsidP="003F3FBF" w:rsidRDefault="003F3FBF" w14:paraId="2D41796B" w14:textId="77777777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:rsidRPr="00194A1B" w:rsidR="00431D3F" w:rsidP="00431D3F" w:rsidRDefault="00431D3F" w14:paraId="1A0A0D93" w14:textId="77777777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194A1B">
        <w:rPr>
          <w:rFonts w:asciiTheme="minorHAnsi" w:hAnsiTheme="minorHAnsi" w:cstheme="minorHAnsi"/>
          <w:b/>
        </w:rPr>
        <w:t>Review and Approval of Minutes from Previous Meeting</w:t>
      </w:r>
    </w:p>
    <w:p w:rsidRPr="00194A1B" w:rsidR="00431D3F" w:rsidP="00431D3F" w:rsidRDefault="00431D3F" w14:paraId="0EB778FA" w14:textId="77777777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:rsidRPr="00194A1B" w:rsidR="00431D3F" w:rsidP="00431D3F" w:rsidRDefault="00431D3F" w14:paraId="2FA8C79E" w14:textId="7FC66A53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194A1B">
        <w:rPr>
          <w:rFonts w:asciiTheme="minorHAnsi" w:hAnsiTheme="minorHAnsi" w:cstheme="minorHAnsi"/>
          <w:bCs/>
        </w:rPr>
        <w:t xml:space="preserve">MOTION: </w:t>
      </w:r>
      <w:r w:rsidRPr="00194A1B" w:rsidR="00BE15C1">
        <w:rPr>
          <w:rFonts w:asciiTheme="minorHAnsi" w:hAnsiTheme="minorHAnsi" w:cstheme="minorHAnsi"/>
          <w:bCs/>
        </w:rPr>
        <w:t xml:space="preserve">Approve minutes </w:t>
      </w:r>
      <w:r w:rsidRPr="00194A1B" w:rsidR="00194A1B">
        <w:rPr>
          <w:rFonts w:asciiTheme="minorHAnsi" w:hAnsiTheme="minorHAnsi" w:cstheme="minorHAnsi"/>
          <w:bCs/>
        </w:rPr>
        <w:t xml:space="preserve">from </w:t>
      </w:r>
      <w:r w:rsidR="00C517FB">
        <w:rPr>
          <w:rFonts w:asciiTheme="minorHAnsi" w:hAnsiTheme="minorHAnsi" w:cstheme="minorHAnsi"/>
          <w:bCs/>
        </w:rPr>
        <w:t>Novembe</w:t>
      </w:r>
      <w:r w:rsidR="00D82B4B">
        <w:rPr>
          <w:rFonts w:asciiTheme="minorHAnsi" w:hAnsiTheme="minorHAnsi" w:cstheme="minorHAnsi"/>
          <w:bCs/>
        </w:rPr>
        <w:t>r</w:t>
      </w:r>
      <w:r w:rsidRPr="00194A1B" w:rsidR="00194A1B">
        <w:rPr>
          <w:rFonts w:asciiTheme="minorHAnsi" w:hAnsiTheme="minorHAnsi" w:cstheme="minorHAnsi"/>
          <w:bCs/>
        </w:rPr>
        <w:t xml:space="preserve"> 2024</w:t>
      </w:r>
    </w:p>
    <w:p w:rsidRPr="00194A1B" w:rsidR="00D0422D" w:rsidP="00431D3F" w:rsidRDefault="00431D3F" w14:paraId="79673DF9" w14:textId="7453FFF9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194A1B">
        <w:rPr>
          <w:rFonts w:asciiTheme="minorHAnsi" w:hAnsiTheme="minorHAnsi" w:cstheme="minorHAnsi"/>
          <w:bCs/>
        </w:rPr>
        <w:t>Moved by:</w:t>
      </w:r>
      <w:r w:rsidR="003747E8">
        <w:rPr>
          <w:rFonts w:asciiTheme="minorHAnsi" w:hAnsiTheme="minorHAnsi" w:cstheme="minorHAnsi"/>
          <w:bCs/>
        </w:rPr>
        <w:t xml:space="preserve"> Jenn</w:t>
      </w:r>
      <w:r w:rsidRPr="00194A1B">
        <w:rPr>
          <w:rFonts w:asciiTheme="minorHAnsi" w:hAnsiTheme="minorHAnsi" w:cstheme="minorHAnsi"/>
          <w:bCs/>
        </w:rPr>
        <w:tab/>
      </w:r>
      <w:r w:rsidR="00194A1B">
        <w:rPr>
          <w:rFonts w:asciiTheme="minorHAnsi" w:hAnsiTheme="minorHAnsi" w:cstheme="minorHAnsi"/>
          <w:bCs/>
        </w:rPr>
        <w:tab/>
      </w:r>
      <w:r w:rsidRPr="00194A1B">
        <w:rPr>
          <w:rFonts w:asciiTheme="minorHAnsi" w:hAnsiTheme="minorHAnsi" w:cstheme="minorHAnsi"/>
          <w:bCs/>
        </w:rPr>
        <w:t>Seconded by:</w:t>
      </w:r>
      <w:r w:rsidR="003747E8">
        <w:rPr>
          <w:rFonts w:asciiTheme="minorHAnsi" w:hAnsiTheme="minorHAnsi" w:cstheme="minorHAnsi"/>
          <w:bCs/>
        </w:rPr>
        <w:t xml:space="preserve"> Kerri</w:t>
      </w:r>
      <w:r w:rsidRPr="00194A1B">
        <w:rPr>
          <w:rFonts w:asciiTheme="minorHAnsi" w:hAnsiTheme="minorHAnsi" w:cstheme="minorHAnsi"/>
          <w:bCs/>
        </w:rPr>
        <w:t xml:space="preserve"> </w:t>
      </w:r>
    </w:p>
    <w:p w:rsidRPr="00194A1B" w:rsidR="00D0422D" w:rsidP="00431D3F" w:rsidRDefault="00D0422D" w14:paraId="524BED05" w14:textId="77777777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:rsidRPr="00194A1B" w:rsidR="00F127F5" w:rsidP="00F127F5" w:rsidRDefault="00F127F5" w14:paraId="79DEB188" w14:textId="77777777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:rsidRPr="003747E8" w:rsidR="00431D3F" w:rsidP="00431D3F" w:rsidRDefault="00431D3F" w14:paraId="55633DF1" w14:textId="42E62A79">
      <w:pPr>
        <w:pStyle w:val="ListParagraph"/>
        <w:numPr>
          <w:ilvl w:val="0"/>
          <w:numId w:val="1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194A1B">
        <w:rPr>
          <w:rFonts w:asciiTheme="minorHAnsi" w:hAnsiTheme="minorHAnsi" w:cstheme="minorHAnsi"/>
          <w:b/>
        </w:rPr>
        <w:t>Additions or Changes to Agenda</w:t>
      </w:r>
    </w:p>
    <w:p w:rsidR="003747E8" w:rsidP="003747E8" w:rsidRDefault="003747E8" w14:paraId="0E750CDE" w14:textId="2F6419F0">
      <w:pPr>
        <w:pStyle w:val="ListParagraph"/>
        <w:numPr>
          <w:ilvl w:val="0"/>
          <w:numId w:val="10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3747E8">
        <w:rPr>
          <w:rFonts w:asciiTheme="minorHAnsi" w:hAnsiTheme="minorHAnsi" w:cstheme="minorHAnsi"/>
          <w:bCs/>
        </w:rPr>
        <w:t>A new way to send mail due to the postal strike</w:t>
      </w:r>
    </w:p>
    <w:p w:rsidR="003747E8" w:rsidP="003747E8" w:rsidRDefault="003747E8" w14:paraId="7AA93112" w14:textId="48CA2133">
      <w:pPr>
        <w:pStyle w:val="ListParagraph"/>
        <w:numPr>
          <w:ilvl w:val="0"/>
          <w:numId w:val="10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Adding a survey question on registration “How did you hear about us”</w:t>
      </w:r>
    </w:p>
    <w:p w:rsidRPr="003747E8" w:rsidR="003747E8" w:rsidP="003747E8" w:rsidRDefault="003747E8" w14:paraId="7F5F73A4" w14:textId="3FBC497C">
      <w:pPr>
        <w:pStyle w:val="ListParagraph"/>
        <w:numPr>
          <w:ilvl w:val="0"/>
          <w:numId w:val="10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Survey at the close of classes</w:t>
      </w:r>
    </w:p>
    <w:p w:rsidR="00194A1B" w:rsidP="00194A1B" w:rsidRDefault="00194A1B" w14:paraId="20072857" w14:textId="77777777">
      <w:pPr>
        <w:ind w:right="-999"/>
        <w:rPr>
          <w:rFonts w:asciiTheme="minorHAnsi" w:hAnsiTheme="minorHAnsi" w:cstheme="minorHAnsi"/>
          <w:bCs/>
        </w:rPr>
      </w:pPr>
    </w:p>
    <w:p w:rsidRPr="00194A1B" w:rsidR="00431D3F" w:rsidP="00431D3F" w:rsidRDefault="00431D3F" w14:paraId="4D4CD1DE" w14:textId="77777777">
      <w:pPr>
        <w:tabs>
          <w:tab w:val="left" w:pos="360"/>
        </w:tabs>
        <w:ind w:right="-999"/>
        <w:rPr>
          <w:rFonts w:asciiTheme="minorHAnsi" w:hAnsiTheme="minorHAnsi" w:cstheme="minorHAnsi"/>
          <w:b/>
        </w:rPr>
      </w:pPr>
    </w:p>
    <w:p w:rsidRPr="00194A1B" w:rsidR="00431D3F" w:rsidP="00F127F5" w:rsidRDefault="00431D3F" w14:paraId="171C09B1" w14:textId="1211DF7E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194A1B">
        <w:rPr>
          <w:rFonts w:asciiTheme="minorHAnsi" w:hAnsiTheme="minorHAnsi" w:cstheme="minorHAnsi"/>
          <w:b/>
        </w:rPr>
        <w:t>Updates</w:t>
      </w:r>
    </w:p>
    <w:p w:rsidRPr="00194A1B" w:rsidR="00431D3F" w:rsidP="00431D3F" w:rsidRDefault="00431D3F" w14:paraId="29AC8F30" w14:textId="77777777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:rsidRPr="00194A1B" w:rsidR="00431D3F" w:rsidP="00431D3F" w:rsidRDefault="00431D3F" w14:paraId="3792982D" w14:textId="77777777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:rsidR="00BE15C1" w:rsidP="00194A1B" w:rsidRDefault="00431D3F" w14:paraId="6E968B9E" w14:textId="60BEA43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b/>
        </w:rPr>
      </w:pPr>
      <w:r w:rsidRPr="00194A1B">
        <w:rPr>
          <w:rFonts w:asciiTheme="minorHAnsi" w:hAnsiTheme="minorHAnsi" w:cstheme="minorHAnsi"/>
          <w:b/>
        </w:rPr>
        <w:t>President’s Update:</w:t>
      </w:r>
    </w:p>
    <w:p w:rsidR="003747E8" w:rsidP="003747E8" w:rsidRDefault="003747E8" w14:paraId="6DAD08A7" w14:textId="41AF4EB6">
      <w:pPr>
        <w:pStyle w:val="ListParagraph"/>
        <w:ind w:left="1080" w:right="-9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Shawnene thanks everyone for the work put in so far this season</w:t>
      </w:r>
    </w:p>
    <w:p w:rsidRPr="000C6B09" w:rsidR="00194A1B" w:rsidP="7CCC13DF" w:rsidRDefault="00C517FB" w14:paraId="045295EC" w14:textId="18F07602">
      <w:pPr>
        <w:pStyle w:val="ListParagraph"/>
        <w:numPr>
          <w:ilvl w:val="1"/>
          <w:numId w:val="7"/>
        </w:numPr>
        <w:ind w:right="-999"/>
        <w:rPr>
          <w:rFonts w:ascii="Calibri" w:hAnsi="Calibri" w:cs="Calibri" w:asciiTheme="minorAscii" w:hAnsiTheme="minorAscii" w:cstheme="minorAscii"/>
          <w:b w:val="1"/>
          <w:bCs w:val="1"/>
        </w:rPr>
      </w:pPr>
      <w:r w:rsidRPr="7CCC13DF" w:rsidR="00C517FB">
        <w:rPr>
          <w:rFonts w:ascii="Calibri" w:hAnsi="Calibri" w:cs="Calibri" w:asciiTheme="minorAscii" w:hAnsiTheme="minorAscii" w:cstheme="minorAscii"/>
        </w:rPr>
        <w:t>Harness Inspection-</w:t>
      </w:r>
      <w:r w:rsidRPr="7CCC13DF" w:rsidR="003747E8">
        <w:rPr>
          <w:rFonts w:ascii="Calibri" w:hAnsi="Calibri" w:cs="Calibri" w:asciiTheme="minorAscii" w:hAnsiTheme="minorAscii" w:cstheme="minorAscii"/>
        </w:rPr>
        <w:t xml:space="preserve"> we need to arrange to get the harness taken down and then inspected. There is a harness installer in Calgary that need to be booked. Photos will be taken of the harness and sent to </w:t>
      </w:r>
      <w:r w:rsidRPr="7CCC13DF" w:rsidR="003747E8">
        <w:rPr>
          <w:rFonts w:ascii="Calibri" w:hAnsi="Calibri" w:cs="Calibri" w:asciiTheme="minorAscii" w:hAnsiTheme="minorAscii" w:cstheme="minorAscii"/>
        </w:rPr>
        <w:t>Shawnene who will contact this man in Calgary</w:t>
      </w:r>
      <w:r w:rsidRPr="7CCC13DF" w:rsidR="003747E8">
        <w:rPr>
          <w:rFonts w:ascii="Calibri" w:hAnsi="Calibri" w:cs="Calibri" w:asciiTheme="minorAscii" w:hAnsiTheme="minorAscii" w:cstheme="minorAscii"/>
        </w:rPr>
        <w:t xml:space="preserve"> to move forward with an inspection. Cost will be approx. $3000-$4000. The city of Fort </w:t>
      </w:r>
      <w:proofErr w:type="spellStart"/>
      <w:r w:rsidRPr="7CCC13DF" w:rsidR="003747E8">
        <w:rPr>
          <w:rFonts w:ascii="Calibri" w:hAnsi="Calibri" w:cs="Calibri" w:asciiTheme="minorAscii" w:hAnsiTheme="minorAscii" w:cstheme="minorAscii"/>
        </w:rPr>
        <w:t>Sask</w:t>
      </w:r>
      <w:proofErr w:type="spellEnd"/>
      <w:r w:rsidRPr="7CCC13DF" w:rsidR="003747E8">
        <w:rPr>
          <w:rFonts w:ascii="Calibri" w:hAnsi="Calibri" w:cs="Calibri" w:asciiTheme="minorAscii" w:hAnsiTheme="minorAscii" w:cstheme="minorAscii"/>
        </w:rPr>
        <w:t xml:space="preserve"> will need to be informed to take down the harness. </w:t>
      </w:r>
    </w:p>
    <w:p w:rsidRPr="0079191F" w:rsidR="000C6B09" w:rsidP="7CCC13DF" w:rsidRDefault="000C6B09" w14:paraId="2ED21F72" w14:textId="1B23EDA7" w14:noSpellErr="1">
      <w:pPr>
        <w:pStyle w:val="ListParagraph"/>
        <w:numPr>
          <w:ilvl w:val="1"/>
          <w:numId w:val="7"/>
        </w:numPr>
        <w:ind w:right="-999"/>
        <w:rPr>
          <w:rFonts w:ascii="Calibri" w:hAnsi="Calibri" w:cs="Calibri" w:asciiTheme="minorAscii" w:hAnsiTheme="minorAscii" w:cstheme="minorAscii"/>
          <w:b w:val="1"/>
          <w:bCs w:val="1"/>
        </w:rPr>
      </w:pPr>
      <w:r w:rsidRPr="7CCC13DF" w:rsidR="000C6B09">
        <w:rPr>
          <w:rFonts w:ascii="Calibri" w:hAnsi="Calibri" w:cs="Calibri" w:asciiTheme="minorAscii" w:hAnsiTheme="minorAscii" w:cstheme="minorAscii"/>
        </w:rPr>
        <w:t>Shawnene will create and send out a survey for those finishing up CanSkate programs</w:t>
      </w:r>
    </w:p>
    <w:p w:rsidRPr="00194A1B" w:rsidR="00BE15C1" w:rsidP="7CCC13DF" w:rsidRDefault="00BE15C1" w14:paraId="1132D813" w14:textId="77777777" w14:noSpellErr="1">
      <w:pPr>
        <w:pStyle w:val="ListParagraph"/>
        <w:ind w:left="0" w:right="-999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C517FB" w:rsidR="00BE15C1" w:rsidP="002A28EB" w:rsidRDefault="002A28EB" w14:paraId="0FC51066" w14:textId="6902F6E5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194A1B">
        <w:rPr>
          <w:rFonts w:asciiTheme="minorHAnsi" w:hAnsiTheme="minorHAnsi" w:cstheme="minorHAnsi"/>
          <w:b/>
        </w:rPr>
        <w:t>Treasurer</w:t>
      </w:r>
      <w:r w:rsidRPr="00194A1B" w:rsidR="00BE15C1">
        <w:rPr>
          <w:rFonts w:asciiTheme="minorHAnsi" w:hAnsiTheme="minorHAnsi" w:cstheme="minorHAnsi"/>
          <w:b/>
        </w:rPr>
        <w:t xml:space="preserve"> Update:</w:t>
      </w:r>
      <w:r w:rsidR="003747E8">
        <w:rPr>
          <w:rFonts w:asciiTheme="minorHAnsi" w:hAnsiTheme="minorHAnsi" w:cstheme="minorHAnsi"/>
          <w:b/>
        </w:rPr>
        <w:t xml:space="preserve"> No Update</w:t>
      </w:r>
    </w:p>
    <w:p w:rsidR="00C517FB" w:rsidP="00C517FB" w:rsidRDefault="00C517FB" w14:paraId="6A7C18E5" w14:textId="2497C23D">
      <w:pPr>
        <w:ind w:right="-999"/>
        <w:rPr>
          <w:rFonts w:asciiTheme="minorHAnsi" w:hAnsiTheme="minorHAnsi" w:cstheme="minorHAnsi"/>
          <w:color w:val="000000" w:themeColor="text1"/>
        </w:rPr>
      </w:pPr>
    </w:p>
    <w:p w:rsidRPr="00C517FB" w:rsidR="00C517FB" w:rsidP="00C517FB" w:rsidRDefault="00C517FB" w14:paraId="3705E1DB" w14:textId="77777777">
      <w:pPr>
        <w:ind w:right="-999"/>
        <w:rPr>
          <w:rFonts w:asciiTheme="minorHAnsi" w:hAnsiTheme="minorHAnsi" w:cstheme="minorHAnsi"/>
          <w:color w:val="000000" w:themeColor="text1"/>
        </w:rPr>
      </w:pPr>
    </w:p>
    <w:p w:rsidRPr="00EB5067" w:rsidR="00C517FB" w:rsidP="00C517FB" w:rsidRDefault="00C517FB" w14:paraId="7812CF3B" w14:textId="77777777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EB5067">
        <w:rPr>
          <w:rFonts w:asciiTheme="minorHAnsi" w:hAnsiTheme="minorHAnsi" w:cstheme="minorHAnsi"/>
          <w:b/>
        </w:rPr>
        <w:t>Report from the Coaches:</w:t>
      </w:r>
    </w:p>
    <w:p w:rsidR="00C517FB" w:rsidP="003747E8" w:rsidRDefault="003747E8" w14:paraId="79DB95E8" w14:textId="4B7861D5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Reg numbers are looking good for January 2025</w:t>
      </w:r>
    </w:p>
    <w:p w:rsidR="003747E8" w:rsidP="003747E8" w:rsidRDefault="003747E8" w14:paraId="22755076" w14:textId="5E8B775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Report Cards, if anyone missed picking them up Carys can hand them out at the Family Fun Skate or email them. </w:t>
      </w:r>
    </w:p>
    <w:p w:rsidR="000C6B09" w:rsidP="7CCC13DF" w:rsidRDefault="000C6B09" w14:paraId="0794907C" w14:textId="013ACC7C" w14:noSpellErr="1">
      <w:pPr>
        <w:pStyle w:val="ListParagraph"/>
        <w:numPr>
          <w:ilvl w:val="1"/>
          <w:numId w:val="7"/>
        </w:numPr>
        <w:ind w:right="-999"/>
        <w:rPr>
          <w:rFonts w:ascii="Calibri" w:hAnsi="Calibri" w:cs="Calibri" w:asciiTheme="minorAscii" w:hAnsiTheme="minorAscii" w:cstheme="minorAscii"/>
          <w:color w:val="000000" w:themeColor="text1"/>
        </w:rPr>
      </w:pPr>
      <w:r w:rsidRPr="7CCC13DF" w:rsidR="000C6B0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Family Fun Skate Thursday Dec 19</w:t>
      </w:r>
      <w:r w:rsidRPr="7CCC13DF" w:rsidR="000C6B09">
        <w:rPr>
          <w:rFonts w:ascii="Calibri" w:hAnsi="Calibri" w:cs="Calibri" w:asciiTheme="minorAscii" w:hAnsiTheme="minorAscii" w:cstheme="minorAscii"/>
          <w:color w:val="000000" w:themeColor="text1" w:themeTint="FF" w:themeShade="FF"/>
          <w:vertAlign w:val="superscript"/>
        </w:rPr>
        <w:t>th</w:t>
      </w:r>
      <w:r w:rsidRPr="7CCC13DF" w:rsidR="00B350FE">
        <w:rPr>
          <w:rFonts w:ascii="Calibri" w:hAnsi="Calibri" w:cs="Calibri" w:asciiTheme="minorAscii" w:hAnsiTheme="minorAscii" w:cstheme="minorAscii"/>
          <w:color w:val="000000" w:themeColor="text1" w:themeTint="FF" w:themeShade="FF"/>
          <w:vertAlign w:val="superscript"/>
        </w:rPr>
        <w:t xml:space="preserve">  </w:t>
      </w:r>
      <w:r w:rsidRPr="7CCC13DF" w:rsidR="00B350F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- </w:t>
      </w:r>
      <w:r w:rsidRPr="7CCC13DF" w:rsidR="00B350F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Email (Shawnene) to go out and social media </w:t>
      </w:r>
      <w:r w:rsidRPr="7CCC13DF" w:rsidR="00C4097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</w:t>
      </w:r>
      <w:r w:rsidRPr="7CCC13DF" w:rsidR="00B350F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osting (Jaime)</w:t>
      </w:r>
      <w:r w:rsidRPr="7CCC13DF" w:rsidR="00B350F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5:30-7pm. All Skaters and families invited. All skaters must wear a helmet. </w:t>
      </w:r>
      <w:r w:rsidRPr="7CCC13DF" w:rsidR="00B350F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Refreshments provided, Kerri to help. No </w:t>
      </w:r>
      <w:r w:rsidRPr="7CCC13DF" w:rsidR="00C4097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sticks, pucks or rings.</w:t>
      </w:r>
    </w:p>
    <w:p w:rsidR="000C6B09" w:rsidP="000C6B09" w:rsidRDefault="000C6B09" w14:paraId="788A4EC2" w14:textId="62F7C78B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Competitions in the new year – Edmonton and Innisfail</w:t>
      </w:r>
    </w:p>
    <w:p w:rsidRPr="000C6B09" w:rsidR="000C6B09" w:rsidP="000C6B09" w:rsidRDefault="000C6B09" w14:paraId="11E806AF" w14:textId="67A57B66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Ice Palace Christmas Show – possible team building event</w:t>
      </w:r>
    </w:p>
    <w:p w:rsidRPr="00194A1B" w:rsidR="002A28EB" w:rsidP="002A28EB" w:rsidRDefault="002A28EB" w14:paraId="7711AE7A" w14:textId="77777777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</w:p>
    <w:p w:rsidRPr="00194A1B" w:rsidR="002A28EB" w:rsidP="002A28EB" w:rsidRDefault="002A28EB" w14:paraId="217DE07D" w14:textId="77777777">
      <w:pPr>
        <w:ind w:right="-999"/>
        <w:rPr>
          <w:rFonts w:asciiTheme="minorHAnsi" w:hAnsiTheme="minorHAnsi" w:cstheme="minorHAnsi"/>
          <w:color w:val="000000" w:themeColor="text1"/>
        </w:rPr>
      </w:pPr>
    </w:p>
    <w:p w:rsidRPr="00CA11B4" w:rsidR="002A28EB" w:rsidP="002A28EB" w:rsidRDefault="002A28EB" w14:paraId="68CFE389" w14:textId="68BF93B7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194A1B">
        <w:rPr>
          <w:rFonts w:asciiTheme="minorHAnsi" w:hAnsiTheme="minorHAnsi" w:cstheme="minorHAnsi"/>
          <w:b/>
        </w:rPr>
        <w:t>Fundraising Chair Update:</w:t>
      </w:r>
    </w:p>
    <w:p w:rsidRPr="00C517FB" w:rsidR="00A90651" w:rsidP="00C517FB" w:rsidRDefault="00A90651" w14:paraId="1396A366" w14:textId="662444E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 xml:space="preserve">Fudge </w:t>
      </w:r>
      <w:r w:rsidRPr="00CA11B4" w:rsidR="00CA11B4">
        <w:rPr>
          <w:rFonts w:asciiTheme="minorHAnsi" w:hAnsiTheme="minorHAnsi" w:cstheme="minorHAnsi"/>
          <w:bCs/>
        </w:rPr>
        <w:t>Fundraiser Update</w:t>
      </w:r>
      <w:r>
        <w:rPr>
          <w:rFonts w:asciiTheme="minorHAnsi" w:hAnsiTheme="minorHAnsi" w:cstheme="minorHAnsi"/>
          <w:bCs/>
        </w:rPr>
        <w:t>-</w:t>
      </w:r>
      <w:r w:rsidR="000C6B09">
        <w:rPr>
          <w:rFonts w:asciiTheme="minorHAnsi" w:hAnsiTheme="minorHAnsi" w:cstheme="minorHAnsi"/>
          <w:bCs/>
        </w:rPr>
        <w:t xml:space="preserve"> Total Profit $1024.90</w:t>
      </w:r>
    </w:p>
    <w:p w:rsidRPr="000C6B09" w:rsidR="00C517FB" w:rsidP="000C6B09" w:rsidRDefault="00C517FB" w14:paraId="2959437D" w14:textId="77777777">
      <w:pPr>
        <w:ind w:left="1080" w:right="-999"/>
        <w:rPr>
          <w:rFonts w:asciiTheme="minorHAnsi" w:hAnsiTheme="minorHAnsi" w:cstheme="minorHAnsi"/>
          <w:bCs/>
          <w:color w:val="000000" w:themeColor="text1"/>
        </w:rPr>
      </w:pPr>
    </w:p>
    <w:p w:rsidRPr="00C517FB" w:rsidR="00C517FB" w:rsidP="00C517FB" w:rsidRDefault="00C517FB" w14:paraId="15B41C10" w14:textId="77F0A982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>Winterfest</w:t>
      </w:r>
    </w:p>
    <w:p w:rsidR="00C517FB" w:rsidP="003747E8" w:rsidRDefault="003747E8" w14:paraId="773F959E" w14:textId="55137302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Times</w:t>
      </w:r>
      <w:r w:rsidR="000C6B09">
        <w:rPr>
          <w:rFonts w:asciiTheme="minorHAnsi" w:hAnsiTheme="minorHAnsi" w:cstheme="minorHAnsi"/>
          <w:bCs/>
          <w:color w:val="000000" w:themeColor="text1"/>
        </w:rPr>
        <w:t xml:space="preserve"> 915-1215</w:t>
      </w:r>
    </w:p>
    <w:p w:rsidR="003747E8" w:rsidP="7CCC13DF" w:rsidRDefault="003747E8" w14:paraId="066ADD35" w14:textId="0D50B318" w14:noSpellErr="1">
      <w:pPr>
        <w:ind w:left="108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7CCC13DF" w:rsidR="003747E8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Social Image</w:t>
      </w:r>
      <w:r w:rsidRPr="7CCC13DF" w:rsidR="0079191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- Jaime</w:t>
      </w:r>
    </w:p>
    <w:p w:rsidR="003747E8" w:rsidP="003747E8" w:rsidRDefault="003747E8" w14:paraId="30B53696" w14:textId="306838F2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MC/Music</w:t>
      </w:r>
      <w:r w:rsidR="000C6B09">
        <w:rPr>
          <w:rFonts w:asciiTheme="minorHAnsi" w:hAnsiTheme="minorHAnsi" w:cstheme="minorHAnsi"/>
          <w:bCs/>
          <w:color w:val="000000" w:themeColor="text1"/>
        </w:rPr>
        <w:t xml:space="preserve"> – Hunter’s mom</w:t>
      </w:r>
    </w:p>
    <w:p w:rsidR="000C6B09" w:rsidP="003747E8" w:rsidRDefault="000C6B09" w14:paraId="01E59A01" w14:textId="29F5FAD7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Josee –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Thinees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 xml:space="preserve"> socks</w:t>
      </w:r>
      <w:r w:rsidR="00B350FE">
        <w:rPr>
          <w:rFonts w:asciiTheme="minorHAnsi" w:hAnsiTheme="minorHAnsi" w:cstheme="minorHAnsi"/>
          <w:bCs/>
          <w:color w:val="000000" w:themeColor="text1"/>
        </w:rPr>
        <w:t xml:space="preserve"> and chocolates</w:t>
      </w:r>
      <w:r>
        <w:rPr>
          <w:rFonts w:asciiTheme="minorHAnsi" w:hAnsiTheme="minorHAnsi" w:cstheme="minorHAnsi"/>
          <w:bCs/>
          <w:color w:val="000000" w:themeColor="text1"/>
        </w:rPr>
        <w:t xml:space="preserve"> for goodie bags</w:t>
      </w:r>
    </w:p>
    <w:p w:rsidR="000C6B09" w:rsidP="003747E8" w:rsidRDefault="000C6B09" w14:paraId="4F5E21C0" w14:textId="43CF7456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Kerri </w:t>
      </w:r>
      <w:r w:rsidR="00B350FE">
        <w:rPr>
          <w:rFonts w:asciiTheme="minorHAnsi" w:hAnsiTheme="minorHAnsi" w:cstheme="minorHAnsi"/>
          <w:bCs/>
          <w:color w:val="000000" w:themeColor="text1"/>
        </w:rPr>
        <w:t>–</w:t>
      </w:r>
      <w:r>
        <w:rPr>
          <w:rFonts w:asciiTheme="minorHAnsi" w:hAnsiTheme="minorHAnsi" w:cstheme="minorHAnsi"/>
          <w:bCs/>
          <w:color w:val="000000" w:themeColor="text1"/>
        </w:rPr>
        <w:t xml:space="preserve"> Ornaments</w:t>
      </w:r>
      <w:r w:rsidR="00B350FE">
        <w:rPr>
          <w:rFonts w:asciiTheme="minorHAnsi" w:hAnsiTheme="minorHAnsi" w:cstheme="minorHAnsi"/>
          <w:bCs/>
          <w:color w:val="000000" w:themeColor="text1"/>
        </w:rPr>
        <w:t>, Decorations</w:t>
      </w:r>
    </w:p>
    <w:p w:rsidR="00B350FE" w:rsidP="003747E8" w:rsidRDefault="00B350FE" w14:paraId="530581ED" w14:textId="3A9625EF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Shannon – Refreshments in the room (Gatorade and chips) and she’s decorating for Christmas</w:t>
      </w:r>
    </w:p>
    <w:p w:rsidR="00B350FE" w:rsidP="003747E8" w:rsidRDefault="00B350FE" w14:paraId="5E91D6DC" w14:textId="7AE69F57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Amie – Check in at the Dressing Room Entrance </w:t>
      </w:r>
      <w:r w:rsidR="0079191F">
        <w:rPr>
          <w:rFonts w:asciiTheme="minorHAnsi" w:hAnsiTheme="minorHAnsi" w:cstheme="minorHAnsi"/>
          <w:bCs/>
          <w:color w:val="000000" w:themeColor="text1"/>
        </w:rPr>
        <w:t>and directing people to their dressing room and spectators to the spectator side of the JRC</w:t>
      </w:r>
    </w:p>
    <w:p w:rsidR="00B350FE" w:rsidP="003747E8" w:rsidRDefault="00B350FE" w14:paraId="1252934C" w14:textId="6C547D5E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Amie providing Cookies</w:t>
      </w:r>
    </w:p>
    <w:p w:rsidRPr="003747E8" w:rsidR="00B350FE" w:rsidP="003747E8" w:rsidRDefault="00B350FE" w14:paraId="260628CC" w14:textId="3E289132">
      <w:pPr>
        <w:ind w:left="108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Blankets for the benches</w:t>
      </w:r>
    </w:p>
    <w:p w:rsidRPr="00C517FB" w:rsidR="00C517FB" w:rsidP="00C517FB" w:rsidRDefault="00C517FB" w14:paraId="7F263155" w14:textId="77777777">
      <w:pPr>
        <w:pStyle w:val="ListParagraph"/>
        <w:ind w:right="-999"/>
        <w:rPr>
          <w:rFonts w:asciiTheme="minorHAnsi" w:hAnsiTheme="minorHAnsi" w:cstheme="minorHAnsi"/>
          <w:bCs/>
          <w:color w:val="000000" w:themeColor="text1"/>
        </w:rPr>
      </w:pPr>
    </w:p>
    <w:p w:rsidRPr="00C40977" w:rsidR="0087765C" w:rsidP="002A28EB" w:rsidRDefault="00A90651" w14:paraId="3F11DB55" w14:textId="6A300486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>Casino Update-</w:t>
      </w:r>
      <w:r w:rsidR="00B350FE">
        <w:rPr>
          <w:rFonts w:asciiTheme="minorHAnsi" w:hAnsiTheme="minorHAnsi" w:cstheme="minorHAnsi"/>
          <w:bCs/>
        </w:rPr>
        <w:t xml:space="preserve"> </w:t>
      </w:r>
      <w:r w:rsidR="00C40977">
        <w:rPr>
          <w:rFonts w:asciiTheme="minorHAnsi" w:hAnsiTheme="minorHAnsi" w:cstheme="minorHAnsi"/>
          <w:bCs/>
        </w:rPr>
        <w:t>Past Casino profit? Jenn to look</w:t>
      </w:r>
    </w:p>
    <w:p w:rsidRPr="00C40977" w:rsidR="00C40977" w:rsidP="00C40977" w:rsidRDefault="00C40977" w14:paraId="29D5A5B0" w14:textId="1DED4B2C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</w:rPr>
        <w:t>Credit towards next registration for volunteering – possibly $300?</w:t>
      </w:r>
    </w:p>
    <w:p w:rsidR="00C40977" w:rsidP="00C40977" w:rsidRDefault="00C40977" w14:paraId="75EC72A8" w14:textId="4290B537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Will revisit in January 2025</w:t>
      </w:r>
    </w:p>
    <w:p w:rsidR="00C40977" w:rsidP="00C40977" w:rsidRDefault="00D61EF9" w14:paraId="352BBCBB" w14:textId="34310664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Kerri will be having a call with the casino advisor</w:t>
      </w:r>
    </w:p>
    <w:p w:rsidRPr="00C517FB" w:rsidR="00D61EF9" w:rsidP="00C40977" w:rsidRDefault="00D61EF9" w14:paraId="387E7E39" w14:textId="40C76F3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Next Meeting in Jan will be a focus on Casino</w:t>
      </w:r>
    </w:p>
    <w:p w:rsidRPr="00194A1B" w:rsidR="00BE15C1" w:rsidP="00431D3F" w:rsidRDefault="00BE15C1" w14:paraId="3D181BCF" w14:textId="77777777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:rsidRPr="00D61EF9" w:rsidR="00D61EF9" w:rsidP="00D61EF9" w:rsidRDefault="00431D3F" w14:paraId="4CA123FD" w14:textId="77777777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C517FB">
        <w:rPr>
          <w:rFonts w:asciiTheme="minorHAnsi" w:hAnsiTheme="minorHAnsi" w:cstheme="minorHAnsi"/>
          <w:b/>
        </w:rPr>
        <w:t>New Business</w:t>
      </w:r>
    </w:p>
    <w:p w:rsidRPr="00D61EF9" w:rsidR="00D61EF9" w:rsidP="00D61EF9" w:rsidRDefault="00D61EF9" w14:paraId="199A7A31" w14:textId="7C71986B">
      <w:pPr>
        <w:pStyle w:val="ListParagraph"/>
        <w:numPr>
          <w:ilvl w:val="1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D61EF9">
        <w:rPr>
          <w:rFonts w:asciiTheme="minorHAnsi" w:hAnsiTheme="minorHAnsi" w:cstheme="minorHAnsi"/>
          <w:bCs/>
        </w:rPr>
        <w:t xml:space="preserve">A new way to send mail due to the postal strike – Jenn to </w:t>
      </w:r>
      <w:r w:rsidRPr="00D61EF9" w:rsidR="0079191F">
        <w:rPr>
          <w:rFonts w:asciiTheme="minorHAnsi" w:hAnsiTheme="minorHAnsi" w:cstheme="minorHAnsi"/>
          <w:bCs/>
        </w:rPr>
        <w:t>investigate</w:t>
      </w:r>
    </w:p>
    <w:p w:rsidR="00D61EF9" w:rsidP="00D61EF9" w:rsidRDefault="00D61EF9" w14:paraId="564E58C8" w14:textId="77777777">
      <w:pPr>
        <w:pStyle w:val="ListParagraph"/>
        <w:numPr>
          <w:ilvl w:val="1"/>
          <w:numId w:val="1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Adding a survey question on registration “How did you hear about us”</w:t>
      </w:r>
    </w:p>
    <w:p w:rsidRPr="00D61EF9" w:rsidR="00D61EF9" w:rsidP="00D61EF9" w:rsidRDefault="00D61EF9" w14:paraId="58115E5E" w14:textId="450F5F72">
      <w:pPr>
        <w:pStyle w:val="ListParagraph"/>
        <w:numPr>
          <w:ilvl w:val="2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D61EF9">
        <w:rPr>
          <w:rFonts w:asciiTheme="minorHAnsi" w:hAnsiTheme="minorHAnsi" w:cstheme="minorHAnsi"/>
          <w:bCs/>
        </w:rPr>
        <w:t>Survey at the close of classes – Shawnene to set up in Google Forms</w:t>
      </w:r>
    </w:p>
    <w:p w:rsidRPr="00D61EF9" w:rsidR="00D61EF9" w:rsidP="00D61EF9" w:rsidRDefault="00D61EF9" w14:paraId="5DB1B49B" w14:textId="77777777">
      <w:pPr>
        <w:ind w:right="-999"/>
        <w:rPr>
          <w:rFonts w:asciiTheme="minorHAnsi" w:hAnsiTheme="minorHAnsi" w:cstheme="minorHAnsi"/>
          <w:b/>
          <w:color w:val="000000" w:themeColor="text1"/>
        </w:rPr>
      </w:pPr>
    </w:p>
    <w:p w:rsidRPr="00C517FB" w:rsidR="00F127F5" w:rsidP="00F127F5" w:rsidRDefault="00431D3F" w14:paraId="3541CE18" w14:textId="780C28EC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C517FB">
        <w:rPr>
          <w:rFonts w:asciiTheme="minorHAnsi" w:hAnsiTheme="minorHAnsi" w:cstheme="minorHAnsi"/>
          <w:b/>
          <w:color w:val="000000" w:themeColor="text1"/>
        </w:rPr>
        <w:t>Date of Next Meeting</w:t>
      </w:r>
      <w:r w:rsidRPr="00C517FB" w:rsidR="00881C9A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D61EF9">
        <w:rPr>
          <w:rFonts w:asciiTheme="minorHAnsi" w:hAnsiTheme="minorHAnsi" w:cstheme="minorHAnsi"/>
          <w:b/>
          <w:color w:val="000000" w:themeColor="text1"/>
        </w:rPr>
        <w:t>Wednesday Jan 15 @ 4:45pm in the dressing room at the Dow</w:t>
      </w:r>
    </w:p>
    <w:p w:rsidRPr="00194A1B" w:rsidR="003F3FBF" w:rsidP="00431D3F" w:rsidRDefault="003F3FBF" w14:paraId="72296064" w14:textId="77777777">
      <w:pPr>
        <w:ind w:right="-999"/>
        <w:rPr>
          <w:rFonts w:asciiTheme="minorHAnsi" w:hAnsiTheme="minorHAnsi" w:cstheme="minorHAnsi"/>
          <w:b/>
          <w:color w:val="000000" w:themeColor="text1"/>
        </w:rPr>
      </w:pPr>
    </w:p>
    <w:p w:rsidRPr="00194A1B" w:rsidR="00431D3F" w:rsidP="00431D3F" w:rsidRDefault="00431D3F" w14:paraId="40D5138B" w14:textId="77777777">
      <w:pPr>
        <w:pStyle w:val="ListParagraph"/>
        <w:rPr>
          <w:rFonts w:asciiTheme="minorHAnsi" w:hAnsiTheme="minorHAnsi" w:cstheme="minorHAnsi"/>
          <w:b/>
        </w:rPr>
      </w:pPr>
    </w:p>
    <w:p w:rsidRPr="00194A1B" w:rsidR="00F127F5" w:rsidP="00F127F5" w:rsidRDefault="00431D3F" w14:paraId="39F182BA" w14:textId="009BB68E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194A1B">
        <w:rPr>
          <w:rFonts w:asciiTheme="minorHAnsi" w:hAnsiTheme="minorHAnsi" w:cstheme="minorHAnsi"/>
          <w:b/>
        </w:rPr>
        <w:t xml:space="preserve">Adjournment of Meeting </w:t>
      </w:r>
      <w:r w:rsidRPr="00194A1B" w:rsidR="00881C9A">
        <w:rPr>
          <w:rFonts w:asciiTheme="minorHAnsi" w:hAnsiTheme="minorHAnsi" w:cstheme="minorHAnsi"/>
          <w:b/>
        </w:rPr>
        <w:t>–</w:t>
      </w:r>
      <w:r w:rsidR="00D61EF9">
        <w:rPr>
          <w:rFonts w:asciiTheme="minorHAnsi" w:hAnsiTheme="minorHAnsi" w:cstheme="minorHAnsi"/>
          <w:b/>
        </w:rPr>
        <w:t>7:18pm</w:t>
      </w:r>
    </w:p>
    <w:p w:rsidRPr="00194A1B" w:rsidR="00B21792" w:rsidP="00431D3F" w:rsidRDefault="00B21792" w14:paraId="3A8F8C87" w14:textId="4ACCBE0C">
      <w:pPr>
        <w:tabs>
          <w:tab w:val="left" w:pos="360"/>
        </w:tabs>
        <w:ind w:right="-999"/>
        <w:rPr>
          <w:rFonts w:asciiTheme="minorHAnsi" w:hAnsiTheme="minorHAnsi" w:cstheme="minorHAnsi"/>
          <w:bCs/>
          <w:color w:val="000000" w:themeColor="text1"/>
        </w:rPr>
      </w:pPr>
    </w:p>
    <w:sectPr w:rsidRPr="00194A1B" w:rsidR="00B2179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2D1"/>
    <w:multiLevelType w:val="hybridMultilevel"/>
    <w:tmpl w:val="84AC3054"/>
    <w:lvl w:ilvl="0" w:tplc="10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" w15:restartNumberingAfterBreak="0">
    <w:nsid w:val="13455FE3"/>
    <w:multiLevelType w:val="hybridMultilevel"/>
    <w:tmpl w:val="B4769254"/>
    <w:lvl w:ilvl="0" w:tplc="10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" w15:restartNumberingAfterBreak="0">
    <w:nsid w:val="1A892E8A"/>
    <w:multiLevelType w:val="multilevel"/>
    <w:tmpl w:val="B7A23730"/>
    <w:lvl w:ilvl="0">
      <w:start w:val="1"/>
      <w:numFmt w:val="bullet"/>
      <w:lvlText w:val=""/>
      <w:lvlJc w:val="left"/>
      <w:pPr>
        <w:tabs>
          <w:tab w:val="num" w:pos="270"/>
        </w:tabs>
        <w:ind w:left="270" w:firstLine="0"/>
      </w:pPr>
      <w:rPr>
        <w:rFonts w:hint="default" w:ascii="Symbol" w:hAnsi="Symbol"/>
        <w:b/>
        <w:bCs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3">
      <w:start w:val="1"/>
      <w:numFmt w:val="decimal"/>
      <w:isLgl/>
      <w:suff w:val="nothing"/>
      <w:lvlText w:val="%1.%2.%3.%4."/>
      <w:lvlJc w:val="left"/>
      <w:pPr>
        <w:ind w:left="-90" w:firstLine="172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-90" w:firstLine="223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-9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-9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-9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-90" w:firstLine="43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335B7506"/>
    <w:multiLevelType w:val="hybridMultilevel"/>
    <w:tmpl w:val="FEE2B908"/>
    <w:lvl w:ilvl="0" w:tplc="9BEC3692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ヒラギノ角ゴ Pro W3" w:cs="Times New Roman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BF44D4C"/>
    <w:multiLevelType w:val="hybridMultilevel"/>
    <w:tmpl w:val="AB404076"/>
    <w:lvl w:ilvl="0" w:tplc="E03CDEDE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ヒラギノ角ゴ Pro W3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0925D3"/>
    <w:multiLevelType w:val="hybridMultilevel"/>
    <w:tmpl w:val="DD2A3378"/>
    <w:lvl w:ilvl="0" w:tplc="591C23DA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ヒラギノ角ゴ Pro W3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8C6F99"/>
    <w:multiLevelType w:val="hybridMultilevel"/>
    <w:tmpl w:val="9CB8AEB2"/>
    <w:lvl w:ilvl="0" w:tplc="F04E8542">
      <w:numFmt w:val="bullet"/>
      <w:lvlText w:val="-"/>
      <w:lvlJc w:val="left"/>
      <w:pPr>
        <w:ind w:left="630" w:hanging="360"/>
      </w:pPr>
      <w:rPr>
        <w:rFonts w:hint="default" w:ascii="Calibri" w:hAnsi="Calibri" w:eastAsia="ヒラギノ角ゴ Pro W3" w:cs="Calibri"/>
        <w:b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7" w15:restartNumberingAfterBreak="0">
    <w:nsid w:val="68497BC8"/>
    <w:multiLevelType w:val="hybridMultilevel"/>
    <w:tmpl w:val="C82CCD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47518C"/>
    <w:multiLevelType w:val="hybridMultilevel"/>
    <w:tmpl w:val="4F1EAF8C"/>
    <w:lvl w:ilvl="0" w:tplc="10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E1191C"/>
    <w:multiLevelType w:val="hybridMultilevel"/>
    <w:tmpl w:val="9E00FBB0"/>
    <w:lvl w:ilvl="0" w:tplc="8FF4E930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="ヒラギノ角ゴ Pro W3" w:cs="Times New Roman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9064458">
    <w:abstractNumId w:val="2"/>
  </w:num>
  <w:num w:numId="2" w16cid:durableId="1055157840">
    <w:abstractNumId w:val="3"/>
  </w:num>
  <w:num w:numId="3" w16cid:durableId="1488209786">
    <w:abstractNumId w:val="9"/>
  </w:num>
  <w:num w:numId="4" w16cid:durableId="1506480962">
    <w:abstractNumId w:val="4"/>
  </w:num>
  <w:num w:numId="5" w16cid:durableId="2037801941">
    <w:abstractNumId w:val="5"/>
  </w:num>
  <w:num w:numId="6" w16cid:durableId="589657692">
    <w:abstractNumId w:val="8"/>
  </w:num>
  <w:num w:numId="7" w16cid:durableId="153688560">
    <w:abstractNumId w:val="7"/>
  </w:num>
  <w:num w:numId="8" w16cid:durableId="1538657450">
    <w:abstractNumId w:val="1"/>
  </w:num>
  <w:num w:numId="9" w16cid:durableId="1427191671">
    <w:abstractNumId w:val="0"/>
  </w:num>
  <w:num w:numId="10" w16cid:durableId="1615595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1"/>
    <w:rsid w:val="000C5F82"/>
    <w:rsid w:val="000C6B09"/>
    <w:rsid w:val="0012602C"/>
    <w:rsid w:val="00181C45"/>
    <w:rsid w:val="00194A1B"/>
    <w:rsid w:val="00211EFC"/>
    <w:rsid w:val="002725E1"/>
    <w:rsid w:val="002A28EB"/>
    <w:rsid w:val="002D600B"/>
    <w:rsid w:val="002E38A4"/>
    <w:rsid w:val="002E3DB4"/>
    <w:rsid w:val="002E6A5A"/>
    <w:rsid w:val="00304A62"/>
    <w:rsid w:val="003640F8"/>
    <w:rsid w:val="003747E8"/>
    <w:rsid w:val="003E15E3"/>
    <w:rsid w:val="003F2AEA"/>
    <w:rsid w:val="003F3FBF"/>
    <w:rsid w:val="003F4A8A"/>
    <w:rsid w:val="0042567A"/>
    <w:rsid w:val="00431D3F"/>
    <w:rsid w:val="00442167"/>
    <w:rsid w:val="00491ABB"/>
    <w:rsid w:val="004A5B51"/>
    <w:rsid w:val="004C14DD"/>
    <w:rsid w:val="004C73F0"/>
    <w:rsid w:val="006527AB"/>
    <w:rsid w:val="006A1AAD"/>
    <w:rsid w:val="006A7C55"/>
    <w:rsid w:val="006D1C66"/>
    <w:rsid w:val="00700B4D"/>
    <w:rsid w:val="007177B6"/>
    <w:rsid w:val="0079191F"/>
    <w:rsid w:val="007B40F8"/>
    <w:rsid w:val="007C7E41"/>
    <w:rsid w:val="007D02A2"/>
    <w:rsid w:val="007E694D"/>
    <w:rsid w:val="00822F8D"/>
    <w:rsid w:val="00837689"/>
    <w:rsid w:val="0087765C"/>
    <w:rsid w:val="00881C9A"/>
    <w:rsid w:val="008D5629"/>
    <w:rsid w:val="008F1470"/>
    <w:rsid w:val="008F22EF"/>
    <w:rsid w:val="009B5727"/>
    <w:rsid w:val="009F7D73"/>
    <w:rsid w:val="00A90651"/>
    <w:rsid w:val="00B060BE"/>
    <w:rsid w:val="00B17105"/>
    <w:rsid w:val="00B21179"/>
    <w:rsid w:val="00B21792"/>
    <w:rsid w:val="00B350FE"/>
    <w:rsid w:val="00BE15C1"/>
    <w:rsid w:val="00BF087A"/>
    <w:rsid w:val="00BF31F3"/>
    <w:rsid w:val="00C40977"/>
    <w:rsid w:val="00C517FB"/>
    <w:rsid w:val="00C75A05"/>
    <w:rsid w:val="00C82471"/>
    <w:rsid w:val="00CA11B4"/>
    <w:rsid w:val="00CD4462"/>
    <w:rsid w:val="00CD6168"/>
    <w:rsid w:val="00D03EFF"/>
    <w:rsid w:val="00D0422D"/>
    <w:rsid w:val="00D17045"/>
    <w:rsid w:val="00D61EF9"/>
    <w:rsid w:val="00D82B4B"/>
    <w:rsid w:val="00DA1139"/>
    <w:rsid w:val="00DA1E85"/>
    <w:rsid w:val="00E04E10"/>
    <w:rsid w:val="00E30B73"/>
    <w:rsid w:val="00E7170C"/>
    <w:rsid w:val="00EB5067"/>
    <w:rsid w:val="00EF30D2"/>
    <w:rsid w:val="00F127F5"/>
    <w:rsid w:val="00F5030A"/>
    <w:rsid w:val="00FD5141"/>
    <w:rsid w:val="00FF7530"/>
    <w:rsid w:val="721CA30B"/>
    <w:rsid w:val="7CC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92A7"/>
  <w15:chartTrackingRefBased/>
  <w15:docId w15:val="{DC639F63-DF6F-4A48-9014-1E1BFFD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1D3F"/>
    <w:rPr>
      <w:rFonts w:ascii="Times New Roman" w:hAnsi="Times New Roman" w:eastAsia="ヒラギノ角ゴ Pro W3" w:cs="Times New Roman"/>
      <w:color w:val="000000"/>
      <w:kern w:val="0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1" w:customStyle="1">
    <w:name w:val="Header1"/>
    <w:rsid w:val="00431D3F"/>
    <w:pPr>
      <w:tabs>
        <w:tab w:val="center" w:pos="4153"/>
        <w:tab w:val="right" w:pos="8306"/>
      </w:tabs>
    </w:pPr>
    <w:rPr>
      <w:rFonts w:ascii="Times New Roman" w:hAnsi="Times New Roman" w:eastAsia="ヒラギノ角ゴ Pro W3" w:cs="Times New Roman"/>
      <w:color w:val="000000"/>
      <w:kern w:val="0"/>
      <w:szCs w:val="20"/>
      <w:lang w:val="en-GB" w:eastAsia="en-CA"/>
      <w14:ligatures w14:val="none"/>
    </w:rPr>
  </w:style>
  <w:style w:type="paragraph" w:styleId="Heading1AA" w:customStyle="1">
    <w:name w:val="Heading 1 A A"/>
    <w:next w:val="Normal"/>
    <w:rsid w:val="00431D3F"/>
    <w:pPr>
      <w:keepNext/>
      <w:jc w:val="center"/>
      <w:outlineLvl w:val="0"/>
    </w:pPr>
    <w:rPr>
      <w:rFonts w:ascii="Arial Bold" w:hAnsi="Arial Bold" w:eastAsia="ヒラギノ角ゴ Pro W3" w:cs="Times New Roman"/>
      <w:color w:val="000000"/>
      <w:kern w:val="0"/>
      <w:sz w:val="36"/>
      <w:szCs w:val="20"/>
      <w:lang w:val="en-GB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3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J. M. Sparkes</dc:creator>
  <keywords/>
  <dc:description/>
  <lastModifiedBy>jaimie dyer</lastModifiedBy>
  <revision>6</revision>
  <lastPrinted>2024-03-18T20:15:00.0000000Z</lastPrinted>
  <dcterms:created xsi:type="dcterms:W3CDTF">2024-12-10T19:46:00.0000000Z</dcterms:created>
  <dcterms:modified xsi:type="dcterms:W3CDTF">2024-12-11T17:56:06.1711905Z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c06e0-24cf-4f56-bab7-78e3f0d940b7_Enabled">
    <vt:lpwstr>true</vt:lpwstr>
  </property>
  <property fmtid="{D5CDD505-2E9C-101B-9397-08002B2CF9AE}" pid="3" name="MSIP_Label_7cbc06e0-24cf-4f56-bab7-78e3f0d940b7_SetDate">
    <vt:lpwstr>2024-08-20T18:38:35Z</vt:lpwstr>
  </property>
  <property fmtid="{D5CDD505-2E9C-101B-9397-08002B2CF9AE}" pid="4" name="MSIP_Label_7cbc06e0-24cf-4f56-bab7-78e3f0d940b7_Method">
    <vt:lpwstr>Privileged</vt:lpwstr>
  </property>
  <property fmtid="{D5CDD505-2E9C-101B-9397-08002B2CF9AE}" pid="5" name="MSIP_Label_7cbc06e0-24cf-4f56-bab7-78e3f0d940b7_Name">
    <vt:lpwstr>Unclassified-Non classifié</vt:lpwstr>
  </property>
  <property fmtid="{D5CDD505-2E9C-101B-9397-08002B2CF9AE}" pid="6" name="MSIP_Label_7cbc06e0-24cf-4f56-bab7-78e3f0d940b7_SiteId">
    <vt:lpwstr>cd9584b2-f14c-48ae-a87a-edb195f4877e</vt:lpwstr>
  </property>
  <property fmtid="{D5CDD505-2E9C-101B-9397-08002B2CF9AE}" pid="7" name="MSIP_Label_7cbc06e0-24cf-4f56-bab7-78e3f0d940b7_ActionId">
    <vt:lpwstr>5113e964-1cf7-4c33-b3e9-50d82e45ac22</vt:lpwstr>
  </property>
  <property fmtid="{D5CDD505-2E9C-101B-9397-08002B2CF9AE}" pid="8" name="MSIP_Label_7cbc06e0-24cf-4f56-bab7-78e3f0d940b7_ContentBits">
    <vt:lpwstr>0</vt:lpwstr>
  </property>
</Properties>
</file>